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7365D"/>
          <w:sz w:val="32"/>
          <w:szCs w:val="32"/>
        </w:rPr>
      </w:pPr>
      <w:bookmarkStart w:id="0" w:name="_GoBack"/>
      <w:r w:rsidRPr="00090379">
        <w:rPr>
          <w:rFonts w:ascii="Times New Roman" w:hAnsi="Times New Roman" w:cs="Times New Roman"/>
          <w:b/>
          <w:color w:val="17365D"/>
          <w:sz w:val="32"/>
          <w:szCs w:val="32"/>
        </w:rPr>
        <w:t xml:space="preserve">Профилактика </w:t>
      </w:r>
      <w:proofErr w:type="spellStart"/>
      <w:r w:rsidRPr="00090379">
        <w:rPr>
          <w:rFonts w:ascii="Times New Roman" w:hAnsi="Times New Roman" w:cs="Times New Roman"/>
          <w:b/>
          <w:color w:val="17365D"/>
          <w:sz w:val="32"/>
          <w:szCs w:val="32"/>
        </w:rPr>
        <w:t>аутоагрессивного</w:t>
      </w:r>
      <w:proofErr w:type="spellEnd"/>
      <w:r w:rsidR="00090379" w:rsidRPr="00090379">
        <w:rPr>
          <w:rFonts w:ascii="Times New Roman" w:hAnsi="Times New Roman" w:cs="Times New Roman"/>
          <w:b/>
          <w:color w:val="17365D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/>
          <w:color w:val="17365D"/>
          <w:sz w:val="32"/>
          <w:szCs w:val="32"/>
        </w:rPr>
        <w:t>поведения подростков</w:t>
      </w:r>
    </w:p>
    <w:bookmarkEnd w:id="0"/>
    <w:p w:rsidR="00090379" w:rsidRPr="00090379" w:rsidRDefault="00090379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7365D"/>
          <w:sz w:val="32"/>
          <w:szCs w:val="32"/>
        </w:rPr>
      </w:pP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АУТОАГРЕССИВНОЕ (суицидальное) поведение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– это следствие социально –психологической дезадаптации личности в условиях переживаемого ею микросоциального конфликта.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Чаще всего причина суицидального поведе</w:t>
      </w:r>
      <w:r w:rsidR="00254DA1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ния подростков кроется в наличии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неблагоприятного социального окружения. Наиболее значимой средой развития ребенка является семья. Анализ причин суицида у детей и подростков указывает на то, что большинство из них совершают суцидальные попытки и завершенные суициды из-за плохих взаимоотношений с родителями, недостаточной степени понимания со стороны родителей и эмоциональной холодности в семье.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Плохие взаимоотношения в семье – толчок к суициду. Если ребенок испытывает чувство одиночества, если в трудную минуту ему не у кого попросить защиты и поддержки, то это может стать предпосылкой возникновения суицидальных намерений.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Как ваше общение с ребенком сделать более эффективным? В общении есть важные правила, которые становятся простыми, если входят в привычку.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Дорогие родители, постарайтесь следовать этим правилам, ведь напряженные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взаимоотношения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в семье чаще всего являются причиной стресса, как взрослых, так и детей!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Нужно: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принимать ребенка таким, каков он есть, чтобы при любых обстоятельствах он был уверен в неизменности вашей любви к нему.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стремиться понять, о чем он думает, чего хочет, почему ведет себя так, а не иначе.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внушать ребенку, что он все может, если только поверит в себя, и будет работать.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понимать, что в любых поступках ребенка следует винить, прежде всего, себя.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не пытаться «лепить» ребенка, а жить с ним общей жизнью: видеть в нем личность, а не объект воспитания.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чаще вспоминать какими вы были в возрасте вашего ребенка.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помнить, что воспитывают не ваши слова, а ваш личный пример.</w:t>
      </w:r>
    </w:p>
    <w:p w:rsidR="0024477E" w:rsidRPr="00090379" w:rsidRDefault="00090379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b/>
          <w:color w:val="000000"/>
          <w:sz w:val="32"/>
          <w:szCs w:val="32"/>
        </w:rPr>
        <w:t>Нельзя</w:t>
      </w:r>
      <w:r w:rsidR="0024477E" w:rsidRPr="00090379">
        <w:rPr>
          <w:rFonts w:ascii="Times New Roman" w:hAnsi="Times New Roman" w:cs="Times New Roman"/>
          <w:b/>
          <w:color w:val="C1C1C1"/>
          <w:sz w:val="32"/>
          <w:szCs w:val="32"/>
        </w:rPr>
        <w:t>:</w:t>
      </w:r>
      <w:r w:rsidR="0024477E" w:rsidRPr="00090379">
        <w:rPr>
          <w:rFonts w:ascii="Times New Roman" w:hAnsi="Times New Roman" w:cs="Times New Roman"/>
          <w:b/>
          <w:color w:val="000000"/>
          <w:sz w:val="32"/>
          <w:szCs w:val="32"/>
        </w:rPr>
        <w:t>:</w:t>
      </w:r>
      <w:proofErr w:type="gramEnd"/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lastRenderedPageBreak/>
        <w:t>- рассчитывать на то, что ваш ребенок будет самым лучшим и способным, он не лучше и не хуже других, он такой, какой он есть, он особенный.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относиться к ребенку, как к сбербанку, в который вы вкладываете свою любовь и заботу, а потом получите ее обратно с процентами.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ждать от ребенка благодарности за то, что вы его родили и вскормили – он вас об этом не просил.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использовать ребенка как средство для достижения своих (пусть самых благородных) целей.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рассчитывать на то, что ваш ребенок унаследует ваши интересы и взгляды на жизнь (увы, они не передаются генетически).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- относиться к ребенку как к некоему неполноценному существу, ребенок это, прежде всего человек, со своими правами.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- перекладывать ответственность за воспитание ребенка на воспитателей,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учителей,методические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рекомендации…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Разговаривайте с ребенком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, если общение не происходит, вы отдаляетесь друг от друга.</w:t>
      </w:r>
    </w:p>
    <w:p w:rsidR="002F73BD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Рассказывайте детям о себе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, пусть ваши дети знают, что вы открыты для откровенного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разговора, кроме того, таким образом вы подаете пример искренности и открытости. 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Умейте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поставить себя на их место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. Детям часто кажется, что с теми проблемами, с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которыми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пришлось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столкнуться им не сталкивался раньше никто. Хорошо если у вашего ребенка не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будет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сомнений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в том, что вы его понимаете.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Будьте рядом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, детям важно знать, что дверь к вам всегда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открыта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, что всегда есть возможность поговорить с вами. Будьте тверды и последовательны,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не</w:t>
      </w:r>
      <w:r w:rsidR="002F73BD"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 xml:space="preserve">давайте обещаний, которые не можете выполнить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– будьте предсказуемы для своего ребенка.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Старайтесь все делать вместе с ребенком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. Планируйте вместе с ним интересные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дела,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участвуйте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в его жизни. Подростки часто тем или иным образом находятся под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влиянием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окружения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>. Убедитесь в том, что вы знаете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с кем дружит ваш ребенок,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общайтесь с его друзьями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– это позволит избежать многих проблем. Помните, что каждый ребенок особенный, у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каждого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есть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сильные и слабые стороны,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помогите своему ребенку поверит</w:t>
      </w:r>
      <w:r w:rsidR="002F73BD"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ь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 xml:space="preserve"> в себя</w:t>
      </w:r>
      <w:r w:rsidR="002F73BD"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,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если у него что то не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получается.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 xml:space="preserve">Показывайте пример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– это самый эффективный способ воспитания.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Выслушивайте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ребенка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090379">
        <w:rPr>
          <w:rFonts w:ascii="Times New Roman" w:hAnsi="Times New Roman" w:cs="Times New Roman"/>
          <w:b/>
          <w:color w:val="000000"/>
          <w:sz w:val="32"/>
          <w:szCs w:val="32"/>
        </w:rPr>
        <w:t>способность слушать – ключ к нормальному общению.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Разговаривая с вами,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рассказывая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о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себе ребенок не ждет оценок или u1082 критики. </w:t>
      </w: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Учитесь просто слушать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не перебивая, не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настаивая на своем. Ребенку порой необходимо чтобы его просто выслушали.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Помимо внешних причин суицидального поведения, существуют и внутренние причины –личностные особенности человека.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 xml:space="preserve">АГРЕССИВНОСТЬ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– направленность на деструктивное поведение, разрушение, чаще всего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объективно не мотивированная; суицидальное поведение возникает тогда, когда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агрессивность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человека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направлена на самого себя (аутоагрессия).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Повышенный уровень агрессивности – всегда предпосылка к возникновению суицидального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поведения, т.к. агрессивность направленная во вне может в любой момент, под действием каких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-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либо обстоятельств, поменять направление (на самого человека).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Агрессия — это отражение внутренних проблем ребенка, которые возникают чаще всего из-за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жестокости и безучастия взрослых.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Чаще всего причиной агрессии отрочества является желание подражать поведению взрослых 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кумиров. Кроме этого, подростки усваивают навыки социального поведения близких 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авторитетных им людей.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Если в своей семье подросток сталкивается с хамством и грубостью взрослых, если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родители утвердили такое поведение как эталон общения в семье, то ребенок другим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просто не может быть.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Если родители постоянно демонстрируют плохие качества своего ре бенка, особенно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перед чужими людьми, то ребенку как бы уже нечего те рять, порог стыдливости 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ответственности преодолен, и можно продолжать делать плохо.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Если проанализировать причины проявления негативных эмоций и чувств детей, то они в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первую очередь связаны с семьей.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Одним из главных условий предотвращения агрессивного поведения детей является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требовательность родителей по отношению к себе и по отношению к собственному ребенку.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Требовательный по отношению к себе родитель никогда не будет ждать от своего ребенка то, что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им самим в ребенке не заложено. В первую очередь, требовательный к себе родитель способен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анализировать методы своего воспитания и корректировать их с учетом складывающейся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ситуации.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Однако родители должны помнить, что требовательность — это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не тирания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Pr="0009037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Тирания </w:t>
      </w:r>
      <w:proofErr w:type="gramStart"/>
      <w:r w:rsidRPr="00090379">
        <w:rPr>
          <w:rFonts w:ascii="Times New Roman" w:hAnsi="Times New Roman" w:cs="Times New Roman"/>
          <w:b/>
          <w:color w:val="000000"/>
          <w:sz w:val="32"/>
          <w:szCs w:val="32"/>
        </w:rPr>
        <w:t>порождает</w:t>
      </w:r>
      <w:r w:rsidR="002F73BD" w:rsidRPr="0009037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b/>
          <w:color w:val="000000"/>
          <w:sz w:val="32"/>
          <w:szCs w:val="32"/>
        </w:rPr>
        <w:t>тиранию</w:t>
      </w:r>
      <w:proofErr w:type="gramEnd"/>
      <w:r w:rsidRPr="00090379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Требовательность должна быть разумной и доброжелательной.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Очень часто детская агрессивность связана именно с тем, что родители проявляют ничем не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обоснованные и бессмысленные требования,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lastRenderedPageBreak/>
        <w:t>абсолютно не проявляя при этом дружелюбия 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поддержки. Не следует уступать капризам и делать поблажки без нужды, но и не нужно издеваться над ребенком и необдуманно его наказывать.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Иногда родители сами создают ситуации, которые впоследствии станут поводом к проявлению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агрессивности.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К примеру: «Сегодня «легкие» уроки, можно в школу не идти, я напишу записку </w:t>
      </w: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учительнице,что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тебе плохо». Не надо удивляться родителям этого ребенка, если через пару лет он сам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напишет записку учителю и распишется за отца или мать или будет требовать от родителей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повторения подобных поступков.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Требовательность по отношению к ребенку должна быть разумной. Проявляя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требовательность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>, необходимо считаться с обстоятельствами, с физическим и душевным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состоянием ребенка.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Требовательность оправдана тогда, когда перед ребенком выдвигаются посильные задачи и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оказывается помощь в их решении. Даже самое справедливое и несложное требование, если оно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не объяснено и выражено в деспотичной форме, вызовет сопротивление любого ребенка, в том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color w:val="000000"/>
          <w:sz w:val="32"/>
          <w:szCs w:val="32"/>
        </w:rPr>
        <w:t>числе</w:t>
      </w:r>
      <w:proofErr w:type="gramEnd"/>
      <w:r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и самого покладистого. Разница только в том, что покладистый ребенок будет выражать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протест скрыто, а ребенок не очень покладистый — открыто. Требовать что-либо от детей надо в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спокойной и доброжелательной форме, объясняя целесообразность требований.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color w:val="000000"/>
          <w:sz w:val="32"/>
          <w:szCs w:val="32"/>
        </w:rPr>
        <w:t>В своих методах воспитания, в требовательности к ребенку родители должны быть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последовательны и едины. Как только в семье поселяются тайны друг от друга, уходит доверие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родителей друг другу в воспитании ребенка, это дает возможность ему лавировать между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родителями, шантажировать их, врать им.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Если ребенку удается так поступать длительное время, а затем наступает запрет, это приводит к</w:t>
      </w:r>
      <w:r w:rsidR="002F73BD" w:rsidRPr="000903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color w:val="000000"/>
          <w:sz w:val="32"/>
          <w:szCs w:val="32"/>
        </w:rPr>
        <w:t>проявлению детской агрессивности.</w:t>
      </w:r>
    </w:p>
    <w:p w:rsidR="00AD2CBF" w:rsidRDefault="00AD2CBF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90379" w:rsidRDefault="00090379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90379" w:rsidRPr="00090379" w:rsidRDefault="00090379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Памятка для родителей по предупреждению детской агрессивности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1. Постарайтесь сохранить в своей семье атмосферу открытости и доверия.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2. Не давайте своему ребенку несбыточных обещаний, не вселяйте в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его</w:t>
      </w:r>
      <w:proofErr w:type="gramEnd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душу несбыточных надежд.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lastRenderedPageBreak/>
        <w:t>3. Не ставьте своему ребенку каких бы то ни было условий.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4. Будьте тактичны в проявлении мер воздействия на ребенка.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5. Не наказывайте своего ребенка за то, что позволяете делать себе.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6. Не изменяйте своим требованиям по отношению к ребенку в угоду чему-либо.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7. Не шантажируйте ребенка своими отношениями друг с другом.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8. Не бойтесь поделиться с ребенком своими чувствами и слабос тями.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9. Не ставьте свои отношения с собственным ребенком в зависимость от его учебных успехов.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10. Помните, что ребенок — это воплощенная возможность! Воспользуйтесь ею так, чтобы она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была</w:t>
      </w:r>
      <w:proofErr w:type="gramEnd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реализована в полной мере!</w:t>
      </w:r>
    </w:p>
    <w:p w:rsidR="00254DA1" w:rsidRPr="00090379" w:rsidRDefault="00254DA1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Памятка № 2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Уважаемые папы и мамы!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Внимательно прочтите эту памятку! Для этого вооружитесь карандашом и вычеркните те</w:t>
      </w:r>
      <w:r w:rsidR="002F73BD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пункты, которые воспитательной системы вашей семьи не касаются. Мысленно представьте лицо</w:t>
      </w:r>
      <w:r w:rsidR="002F73BD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своего ребенка, будьте честны перед ним и перед собой!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После анализа подумайте над тем, что можно еще изменить.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Агрессивность ребенка проявляется, если: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ребенка бьют;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над ребенком издеваются;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над ребенком зло шутят;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ребенка заставляют испытывать чувство незаслуженного стыда;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заведомо лгут;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пьют и устраивают дебоши;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воспитывают ребенка двойной моралью;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нетребовательны и неавторитетны для своего ребенка;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не умеют любить одинаково своих детей;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ребенку не доверяют;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настраивают детей друг против друга;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не общаются со своим ребенком;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вход в дом закрыт для друзей ребенка;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проявляют по отношению к ребенку мелочную опеку и за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боту</w:t>
      </w:r>
      <w:proofErr w:type="gramEnd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родители живут своей жизнью, и в этой жизни нет места их ребенку;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• ребенок чувствует, что его не любят.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lastRenderedPageBreak/>
        <w:t>Для преодоления детской агрессии в своем педагогическом арсенале родители должны иметь: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внимание</w:t>
      </w:r>
      <w:proofErr w:type="gramEnd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, сочувствие, сопереживание, терпение, требовательность, честность,</w:t>
      </w:r>
      <w:r w:rsidR="002F73BD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откровенность, открытость, обязательность, доброту, ласку, заботу, доверие, сердечность,</w:t>
      </w:r>
      <w:r w:rsidR="002F73BD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понимание, чувство юмора, ответственность, такт, дружелюбие, умение удивляться, надежду и</w:t>
      </w:r>
      <w:r w:rsidR="002F73BD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любовь.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Признаки, которые свидетельствуют о возникновении стресса у ребенка.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Для младшего школьного возраста: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заметное ухудшение школьной успеваемости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увеличение времени занятий, при ухудшении результатов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- выраженное расстройство и волнение: нежелание идти в школу, вечером ложиться </w:t>
      </w:r>
      <w:proofErr w:type="gramStart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спать,утром</w:t>
      </w:r>
      <w:proofErr w:type="gramEnd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– вставать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нежелание участвовать в совместных занятиях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- гиперактивность, нервные тики или постоянные движения, или наоборот апатия и </w:t>
      </w:r>
      <w:proofErr w:type="gramStart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общее</w:t>
      </w:r>
      <w:r w:rsidR="00D47B8A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снижение</w:t>
      </w:r>
      <w:proofErr w:type="gramEnd"/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активности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постоянные ночные кошмары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провокационное поведение: непослушание, неподчинение взрослым, агрессия (дольше</w:t>
      </w:r>
      <w:r w:rsidR="00D47B8A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одного месяца)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частые смены настроения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i/>
          <w:iCs/>
          <w:color w:val="000000"/>
          <w:sz w:val="32"/>
          <w:szCs w:val="32"/>
        </w:rPr>
        <w:t>Для детей среднего и старшего подросткового возраста: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изменение школьной успеваемости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употребление алкоголя, наркотиков, курение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изменения в режиме сна и питания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частые жалобы на различные боли и общее недомогание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одержимость вопросом своего веса (особенно у девочек)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противопоставление себя власти других людей, выражающееся в актах воровства,</w:t>
      </w:r>
      <w:r w:rsidR="008B5C32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вандализма</w:t>
      </w:r>
      <w:r w:rsidR="008B5C32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пессимизм, депрессивность, плохой аппетит</w:t>
      </w:r>
      <w:r w:rsidR="008B5C32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- частые проявления жестокости, агрессивности</w:t>
      </w:r>
      <w:r w:rsidR="008B5C32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;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Чтобы точно установить проблему и получить консультацию, вы можете обратиться к школьномуили психологу.</w:t>
      </w:r>
    </w:p>
    <w:p w:rsidR="0024477E" w:rsidRPr="00090379" w:rsidRDefault="00254DA1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Продолжите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л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ьная «терапевтическая» помощь может быть оказана в</w:t>
      </w:r>
      <w:r w:rsidR="004578C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ами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,</w:t>
      </w:r>
      <w:r w:rsidR="00D47B8A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вашими др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у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з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ьями, р</w:t>
      </w:r>
      <w:r w:rsidR="00D47B8A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одственниками. Помнит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е ваша поддержка и понимание –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лучшее лекарство для ваше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г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о ребенка, но ино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г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да этого недостаточно и н</w:t>
      </w:r>
      <w:r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ужно 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обратиться </w:t>
      </w:r>
      <w:r w:rsidR="00D47B8A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 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к</w:t>
      </w:r>
      <w:r w:rsidR="00D47B8A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специалисту. Помните, что просьба о помощи – первый шаг к ее</w:t>
      </w:r>
      <w:r w:rsidR="00181E85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24477E" w:rsidRPr="00090379">
        <w:rPr>
          <w:rFonts w:ascii="Times New Roman" w:hAnsi="Times New Roman" w:cs="Times New Roman"/>
          <w:bCs/>
          <w:color w:val="000000"/>
          <w:sz w:val="32"/>
          <w:szCs w:val="32"/>
        </w:rPr>
        <w:t>получению.</w:t>
      </w:r>
    </w:p>
    <w:p w:rsidR="0024477E" w:rsidRPr="00090379" w:rsidRDefault="0024477E" w:rsidP="00090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sectPr w:rsidR="0024477E" w:rsidRPr="00090379" w:rsidSect="000903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77E"/>
    <w:rsid w:val="00090379"/>
    <w:rsid w:val="00181E85"/>
    <w:rsid w:val="0024477E"/>
    <w:rsid w:val="00254DA1"/>
    <w:rsid w:val="00291B42"/>
    <w:rsid w:val="002F73BD"/>
    <w:rsid w:val="004578CE"/>
    <w:rsid w:val="008B5C32"/>
    <w:rsid w:val="00AD2CBF"/>
    <w:rsid w:val="00D47B8A"/>
    <w:rsid w:val="00E1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13AE8-E442-4262-A344-B49C0F0C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№23"</Company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Учетная запись Майкрософт</cp:lastModifiedBy>
  <cp:revision>10</cp:revision>
  <dcterms:created xsi:type="dcterms:W3CDTF">2016-03-03T08:54:00Z</dcterms:created>
  <dcterms:modified xsi:type="dcterms:W3CDTF">2021-05-12T09:47:00Z</dcterms:modified>
</cp:coreProperties>
</file>